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56F86" w14:textId="77777777" w:rsidR="00C654E5" w:rsidRPr="00896480" w:rsidRDefault="00BC0A15" w:rsidP="00EE058E">
      <w:pPr>
        <w:spacing w:after="0"/>
        <w:rPr>
          <w:b/>
        </w:rPr>
      </w:pPr>
      <w:r>
        <w:rPr>
          <w:b/>
          <w:noProof/>
          <w:lang w:eastAsia="cs-CZ"/>
        </w:rPr>
        <w:pict w14:anchorId="66138581"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31.35pt;margin-top:-10.95pt;width:421.3pt;height:531.1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" filled="f" strokeweight=".5pt">
            <v:textbox style="mso-next-textbox:#Textové pole 1">
              <w:txbxContent>
                <w:p w14:paraId="0A0AE1B5" w14:textId="77777777" w:rsidR="002867D3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</w:p>
                <w:p w14:paraId="5E8195B3" w14:textId="77777777" w:rsidR="002867D3" w:rsidRPr="00030489" w:rsidRDefault="002867D3" w:rsidP="001A2F04">
                  <w:pPr>
                    <w:spacing w:after="0"/>
                    <w:ind w:firstLine="708"/>
                    <w:rPr>
                      <w:rFonts w:cstheme="minorHAnsi"/>
                      <w:sz w:val="28"/>
                      <w:szCs w:val="28"/>
                      <w:u w:val="single"/>
                    </w:rPr>
                  </w:pPr>
                  <w:r w:rsidRPr="00030489">
                    <w:rPr>
                      <w:rFonts w:cstheme="minorHAnsi"/>
                      <w:sz w:val="28"/>
                      <w:szCs w:val="28"/>
                      <w:u w:val="single"/>
                    </w:rPr>
                    <w:t>SEZNAM DOKUMENTACE:</w:t>
                  </w:r>
                </w:p>
                <w:p w14:paraId="66238C37" w14:textId="7C48D4FF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A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264424">
                    <w:rPr>
                      <w:rFonts w:cstheme="minorHAnsi"/>
                      <w:sz w:val="24"/>
                      <w:szCs w:val="24"/>
                    </w:rPr>
                    <w:t>Průvodní</w:t>
                  </w:r>
                  <w:r w:rsidR="00264424" w:rsidRPr="000D2AF6">
                    <w:rPr>
                      <w:rFonts w:cstheme="minorHAnsi"/>
                      <w:sz w:val="24"/>
                      <w:szCs w:val="24"/>
                    </w:rPr>
                    <w:t xml:space="preserve"> zpráva</w:t>
                  </w:r>
                  <w:r w:rsidR="00264424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14:paraId="7CC7038D" w14:textId="112022B7" w:rsidR="002867D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B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264424">
                    <w:rPr>
                      <w:rFonts w:cstheme="minorHAnsi"/>
                      <w:sz w:val="24"/>
                      <w:szCs w:val="24"/>
                    </w:rPr>
                    <w:t>Souhrnná technická zpráva</w:t>
                  </w:r>
                </w:p>
                <w:p w14:paraId="79E035CD" w14:textId="7153DECF" w:rsidR="002867D3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C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>Situační výkresy</w:t>
                  </w:r>
                </w:p>
                <w:p w14:paraId="7D9E53DF" w14:textId="48D6DC44" w:rsidR="00120AE4" w:rsidRPr="000D2AF6" w:rsidRDefault="00120AE4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  <w:t>C.2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Katastrální situační výkres</w:t>
                  </w:r>
                </w:p>
                <w:p w14:paraId="297CE3CC" w14:textId="2AFD75A6" w:rsidR="002867D3" w:rsidRDefault="007F6327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D074D4"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ab/>
                    <w:t>K</w:t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>oordinační</w:t>
                  </w:r>
                  <w:r w:rsidR="002867D3" w:rsidRPr="000D2AF6">
                    <w:rPr>
                      <w:rFonts w:cstheme="minorHAnsi"/>
                      <w:sz w:val="24"/>
                      <w:szCs w:val="24"/>
                    </w:rPr>
                    <w:t xml:space="preserve"> situační výkres</w:t>
                  </w:r>
                </w:p>
                <w:p w14:paraId="1981FE17" w14:textId="3A5DA7CA" w:rsidR="008C07DD" w:rsidRDefault="00A534CB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4D78BE">
                    <w:rPr>
                      <w:rFonts w:cstheme="minorHAnsi"/>
                      <w:sz w:val="24"/>
                      <w:szCs w:val="24"/>
                    </w:rPr>
                    <w:t>C.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 w:rsidR="004D78BE">
                    <w:rPr>
                      <w:rFonts w:cstheme="minorHAnsi"/>
                      <w:sz w:val="24"/>
                      <w:szCs w:val="24"/>
                    </w:rPr>
                    <w:tab/>
                    <w:t xml:space="preserve">Situace – zákres do </w:t>
                  </w:r>
                  <w:proofErr w:type="spellStart"/>
                  <w:r w:rsidR="008C07DD">
                    <w:rPr>
                      <w:rFonts w:cstheme="minorHAnsi"/>
                      <w:sz w:val="24"/>
                      <w:szCs w:val="24"/>
                    </w:rPr>
                    <w:t>fotomapy</w:t>
                  </w:r>
                  <w:proofErr w:type="spellEnd"/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14:paraId="0E0E6682" w14:textId="120517FC" w:rsidR="002867D3" w:rsidRPr="000D2AF6" w:rsidRDefault="002867D3" w:rsidP="00812EC0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b/>
                      <w:sz w:val="24"/>
                      <w:szCs w:val="24"/>
                    </w:rPr>
                    <w:t>D</w:t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  <w:t xml:space="preserve">Dokumentace objektů </w:t>
                  </w:r>
                </w:p>
                <w:p w14:paraId="27D2BC13" w14:textId="3F9A73D4" w:rsidR="00D71203" w:rsidRDefault="002867D3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 w:rsidR="009C0D42">
                    <w:rPr>
                      <w:rFonts w:cstheme="minorHAnsi"/>
                      <w:sz w:val="24"/>
                      <w:szCs w:val="24"/>
                    </w:rPr>
                    <w:t>.1.1</w:t>
                  </w:r>
                  <w:r w:rsidR="009C0D42">
                    <w:rPr>
                      <w:rFonts w:cstheme="minorHAnsi"/>
                      <w:sz w:val="24"/>
                      <w:szCs w:val="24"/>
                    </w:rPr>
                    <w:tab/>
                    <w:t>Půdorys 1.</w:t>
                  </w:r>
                  <w:proofErr w:type="gramStart"/>
                  <w:r w:rsidR="008C07DD">
                    <w:rPr>
                      <w:rFonts w:cstheme="minorHAnsi"/>
                      <w:sz w:val="24"/>
                      <w:szCs w:val="24"/>
                    </w:rPr>
                    <w:t>NP - stávající</w:t>
                  </w:r>
                  <w:proofErr w:type="gramEnd"/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56B51481" w14:textId="6F1F289D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.1.2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Půdorys 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NP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- stávající</w:t>
                  </w:r>
                  <w:proofErr w:type="gramEnd"/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2415D660" w14:textId="776B6C1A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2.1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Půdorys 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NP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- navrhovaný</w:t>
                  </w:r>
                  <w:proofErr w:type="gramEnd"/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24E7E76E" w14:textId="63A2CBA5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AS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2.2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Půdorys 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NP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- navrhovaný</w:t>
                  </w:r>
                  <w:proofErr w:type="gramEnd"/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66350DB7" w14:textId="1C025C25" w:rsidR="008C07DD" w:rsidRDefault="008C07DD" w:rsidP="008C07DD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AS.2.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Půdorys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NP - navrhovaný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  <w:r w:rsidRPr="008C07DD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</w:p>
                <w:p w14:paraId="6F3061ED" w14:textId="06ADE0D4" w:rsidR="008C07DD" w:rsidRDefault="008C07DD" w:rsidP="008C07DD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AS.2.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Půdorys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NP - navrhovaný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6873508F" w14:textId="3F55FEB6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AS.3.1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Řez A-</w:t>
                  </w:r>
                  <w:proofErr w:type="gramStart"/>
                  <w:r w:rsidR="008C07DD">
                    <w:rPr>
                      <w:rFonts w:cstheme="minorHAnsi"/>
                      <w:sz w:val="24"/>
                      <w:szCs w:val="24"/>
                    </w:rPr>
                    <w:t>A - navrhovaný</w:t>
                  </w:r>
                  <w:proofErr w:type="gramEnd"/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3EC12CAB" w14:textId="4481F913" w:rsidR="008C07DD" w:rsidRDefault="008C07DD" w:rsidP="008C07DD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AS.3.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Řez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B-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B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navrhovaný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7D5AE502" w14:textId="5F454D0A" w:rsidR="008C07DD" w:rsidRDefault="008C07DD" w:rsidP="008C07DD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AS.3.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Řez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C-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C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- navrhovaný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</w:p>
                <w:p w14:paraId="3F63B836" w14:textId="7A2C06A0" w:rsidR="00120AE4" w:rsidRDefault="009C0D42" w:rsidP="008C07DD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AS.4.</w:t>
                  </w:r>
                  <w:proofErr w:type="gramStart"/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1 </w:t>
                  </w:r>
                  <w:r w:rsidR="009351B9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8C07DD">
                    <w:rPr>
                      <w:rFonts w:cstheme="minorHAnsi"/>
                      <w:sz w:val="24"/>
                      <w:szCs w:val="24"/>
                    </w:rPr>
                    <w:t>Pohledy</w:t>
                  </w:r>
                  <w:proofErr w:type="gramEnd"/>
                  <w:r w:rsidR="008C07DD">
                    <w:rPr>
                      <w:rFonts w:cstheme="minorHAnsi"/>
                      <w:sz w:val="24"/>
                      <w:szCs w:val="24"/>
                    </w:rPr>
                    <w:t xml:space="preserve"> - navrhovaný stav</w:t>
                  </w:r>
                </w:p>
                <w:p w14:paraId="641C1E24" w14:textId="69D120AD" w:rsidR="009351B9" w:rsidRDefault="009351B9" w:rsidP="008C07DD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bookmarkStart w:id="0" w:name="_Hlk178075118"/>
                  <w:r>
                    <w:rPr>
                      <w:rFonts w:cstheme="minorHAnsi"/>
                      <w:sz w:val="24"/>
                      <w:szCs w:val="24"/>
                    </w:rPr>
                    <w:t>AS.5.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 xml:space="preserve">Zákres do 3D modelu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Prahy - stávající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stav</w:t>
                  </w:r>
                  <w:bookmarkEnd w:id="0"/>
                </w:p>
                <w:p w14:paraId="52D2C3E9" w14:textId="44343CE7" w:rsidR="009D266E" w:rsidRDefault="009351B9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AS.5.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Vizualizace - pohled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z jižní strany</w:t>
                  </w:r>
                </w:p>
                <w:p w14:paraId="7C528497" w14:textId="4A14DB36" w:rsidR="009351B9" w:rsidRDefault="009351B9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AS.5.2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Vizualizace - pohled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z jihozápadní strany</w:t>
                  </w:r>
                </w:p>
                <w:p w14:paraId="201FD4B2" w14:textId="48970248" w:rsidR="009351B9" w:rsidRDefault="009351B9" w:rsidP="009351B9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AS.5.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Vizualizace - pohled</w:t>
                  </w:r>
                  <w:proofErr w:type="gramEnd"/>
                  <w:r>
                    <w:rPr>
                      <w:rFonts w:cstheme="minorHAnsi"/>
                      <w:sz w:val="24"/>
                      <w:szCs w:val="24"/>
                    </w:rPr>
                    <w:t xml:space="preserve"> z</w:t>
                  </w:r>
                  <w:r>
                    <w:rPr>
                      <w:rFonts w:cstheme="minorHAnsi"/>
                      <w:sz w:val="24"/>
                      <w:szCs w:val="24"/>
                    </w:rPr>
                    <w:t> jižní strany 2</w:t>
                  </w:r>
                </w:p>
                <w:p w14:paraId="002F7168" w14:textId="72FFFD41" w:rsidR="009351B9" w:rsidRDefault="009351B9" w:rsidP="009351B9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AS.5.</w:t>
                  </w:r>
                  <w:r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>
                    <w:rPr>
                      <w:rFonts w:cstheme="minorHAnsi"/>
                      <w:sz w:val="24"/>
                      <w:szCs w:val="24"/>
                    </w:rPr>
                    <w:tab/>
                    <w:t>Zákres do 3D modelu Prahy – navrhovaný stav</w:t>
                  </w:r>
                </w:p>
                <w:p w14:paraId="36075D21" w14:textId="64B8B7F5" w:rsidR="00B37217" w:rsidRDefault="00B37217" w:rsidP="00B37217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Příloha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–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Výtah z věcných podmínek pro realizaci </w:t>
                  </w:r>
                  <w:proofErr w:type="gramStart"/>
                  <w:r>
                    <w:rPr>
                      <w:rFonts w:cstheme="minorHAnsi"/>
                      <w:sz w:val="24"/>
                      <w:szCs w:val="24"/>
                    </w:rPr>
                    <w:t>projektů - MPSV</w:t>
                  </w:r>
                  <w:proofErr w:type="gramEnd"/>
                </w:p>
                <w:p w14:paraId="1687153C" w14:textId="793C4926" w:rsidR="005753D7" w:rsidRDefault="005753D7" w:rsidP="005753D7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Příloha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2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–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Požárně bezpečnostní řešení</w:t>
                  </w:r>
                </w:p>
                <w:p w14:paraId="288F348A" w14:textId="2266D24A" w:rsidR="009C0D42" w:rsidRDefault="009C0D42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Příloha </w:t>
                  </w:r>
                  <w:r w:rsidR="00C34494">
                    <w:rPr>
                      <w:rFonts w:cstheme="minorHAnsi"/>
                      <w:sz w:val="24"/>
                      <w:szCs w:val="24"/>
                    </w:rPr>
                    <w:t>3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2F1873">
                    <w:rPr>
                      <w:rFonts w:cstheme="minorHAnsi"/>
                      <w:sz w:val="24"/>
                      <w:szCs w:val="24"/>
                    </w:rPr>
                    <w:t>–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EE1B05">
                    <w:rPr>
                      <w:rFonts w:cstheme="minorHAnsi"/>
                      <w:sz w:val="24"/>
                      <w:szCs w:val="24"/>
                    </w:rPr>
                    <w:t>Gastrotechnologie</w:t>
                  </w:r>
                  <w:proofErr w:type="spellEnd"/>
                </w:p>
                <w:p w14:paraId="783F31BB" w14:textId="7D2C7296" w:rsidR="002F1873" w:rsidRDefault="002F1873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Příloha </w:t>
                  </w:r>
                  <w:r w:rsidR="00C34494">
                    <w:rPr>
                      <w:rFonts w:cstheme="minorHAnsi"/>
                      <w:sz w:val="24"/>
                      <w:szCs w:val="24"/>
                    </w:rPr>
                    <w:t>4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– </w:t>
                  </w:r>
                  <w:r w:rsidR="00EE1B05">
                    <w:rPr>
                      <w:rFonts w:cstheme="minorHAnsi"/>
                      <w:sz w:val="24"/>
                      <w:szCs w:val="24"/>
                    </w:rPr>
                    <w:t>Dopravní řešení</w:t>
                  </w:r>
                </w:p>
                <w:p w14:paraId="45743893" w14:textId="28F93E5D" w:rsidR="005753D7" w:rsidRDefault="005753D7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Příloha 5 – Geologický a hydrogeologický průzkum</w:t>
                  </w:r>
                </w:p>
                <w:p w14:paraId="352D57C9" w14:textId="1CB3598E" w:rsidR="00C34494" w:rsidRDefault="00C34494" w:rsidP="00C34494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Příloha </w:t>
                  </w:r>
                  <w:r w:rsidR="00EE1B05">
                    <w:rPr>
                      <w:rFonts w:cstheme="minorHAnsi"/>
                      <w:sz w:val="24"/>
                      <w:szCs w:val="24"/>
                    </w:rPr>
                    <w:t>6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– </w:t>
                  </w:r>
                  <w:r w:rsidR="00EE1B05">
                    <w:rPr>
                      <w:rFonts w:cstheme="minorHAnsi"/>
                      <w:sz w:val="24"/>
                      <w:szCs w:val="24"/>
                    </w:rPr>
                    <w:t xml:space="preserve">Inženýrské </w:t>
                  </w:r>
                  <w:proofErr w:type="gramStart"/>
                  <w:r w:rsidR="00EE1B05">
                    <w:rPr>
                      <w:rFonts w:cstheme="minorHAnsi"/>
                      <w:sz w:val="24"/>
                      <w:szCs w:val="24"/>
                    </w:rPr>
                    <w:t xml:space="preserve">sítě - </w:t>
                  </w:r>
                  <w:r w:rsidR="00EE1B05">
                    <w:rPr>
                      <w:rFonts w:cstheme="minorHAnsi"/>
                      <w:sz w:val="24"/>
                      <w:szCs w:val="24"/>
                    </w:rPr>
                    <w:t>Snímky</w:t>
                  </w:r>
                  <w:proofErr w:type="gramEnd"/>
                  <w:r w:rsidR="00EE1B05">
                    <w:rPr>
                      <w:rFonts w:cstheme="minorHAnsi"/>
                      <w:sz w:val="24"/>
                      <w:szCs w:val="24"/>
                    </w:rPr>
                    <w:t xml:space="preserve"> z map správců sítí </w:t>
                  </w:r>
                </w:p>
                <w:p w14:paraId="63414B23" w14:textId="3BC06FAD" w:rsidR="00C34494" w:rsidRDefault="00C34494" w:rsidP="00C34494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Příloha </w:t>
                  </w:r>
                  <w:r w:rsidR="00EE1B05">
                    <w:rPr>
                      <w:rFonts w:cstheme="minorHAnsi"/>
                      <w:sz w:val="24"/>
                      <w:szCs w:val="24"/>
                    </w:rPr>
                    <w:t>7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– </w:t>
                  </w:r>
                  <w:r w:rsidR="00EE1B05">
                    <w:rPr>
                      <w:rFonts w:cstheme="minorHAnsi"/>
                      <w:sz w:val="24"/>
                      <w:szCs w:val="24"/>
                    </w:rPr>
                    <w:t xml:space="preserve">Výpisy z katastru </w:t>
                  </w:r>
                  <w:r w:rsidR="00EE1B05">
                    <w:rPr>
                      <w:rFonts w:cstheme="minorHAnsi"/>
                      <w:sz w:val="24"/>
                      <w:szCs w:val="24"/>
                    </w:rPr>
                    <w:t xml:space="preserve">nemovitostí </w:t>
                  </w:r>
                </w:p>
                <w:p w14:paraId="03DF86D1" w14:textId="712F54C3" w:rsidR="00EE1B05" w:rsidRDefault="00EE1B05" w:rsidP="00C34494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Příloha 8 – Zaměření</w:t>
                  </w:r>
                </w:p>
                <w:p w14:paraId="57F32AFD" w14:textId="3EB7A1CE" w:rsidR="00EE1B05" w:rsidRDefault="00EE1B05" w:rsidP="00C34494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Příloha 9 – Projednání s DOSS a správci sítí</w:t>
                  </w:r>
                </w:p>
                <w:p w14:paraId="24B454FE" w14:textId="77777777" w:rsidR="00C34494" w:rsidRDefault="00C34494" w:rsidP="009C0D42">
                  <w:pPr>
                    <w:spacing w:after="0" w:line="240" w:lineRule="auto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308A6D71" w14:textId="77777777" w:rsidR="009C0D42" w:rsidRDefault="009C0D42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B4E7A01" w14:textId="77777777" w:rsidR="009C0D42" w:rsidRDefault="009C0D42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2A524B99" w14:textId="77777777" w:rsidR="009C0D42" w:rsidRDefault="009C0D42" w:rsidP="009C0D42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7F31496A" w14:textId="77777777" w:rsidR="009C0D42" w:rsidRDefault="009C0D42" w:rsidP="00120AE4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592A4AF" w14:textId="77777777" w:rsidR="00120AE4" w:rsidRPr="000D2AF6" w:rsidRDefault="00120AE4" w:rsidP="00120AE4">
                  <w:pPr>
                    <w:spacing w:after="0" w:line="240" w:lineRule="auto"/>
                    <w:ind w:left="708"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5A85F154" w14:textId="77777777" w:rsidR="00E11ECB" w:rsidRDefault="002867D3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Pr="000D2AF6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ab/>
                  </w:r>
                  <w:r w:rsidR="00E11ECB">
                    <w:rPr>
                      <w:rFonts w:cstheme="minorHAnsi"/>
                      <w:sz w:val="24"/>
                      <w:szCs w:val="24"/>
                    </w:rPr>
                    <w:tab/>
                    <w:t xml:space="preserve"> </w:t>
                  </w:r>
                </w:p>
                <w:p w14:paraId="5F8807D8" w14:textId="77777777" w:rsidR="00D71203" w:rsidRDefault="00D71203" w:rsidP="005E0471">
                  <w:pPr>
                    <w:spacing w:after="0"/>
                    <w:ind w:firstLine="708"/>
                    <w:rPr>
                      <w:rFonts w:cstheme="minorHAnsi"/>
                      <w:sz w:val="24"/>
                      <w:szCs w:val="24"/>
                    </w:rPr>
                  </w:pPr>
                </w:p>
                <w:p w14:paraId="00A1CBA1" w14:textId="77777777" w:rsidR="002867D3" w:rsidRPr="00896480" w:rsidRDefault="002867D3" w:rsidP="005E0471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ab/>
                  </w:r>
                </w:p>
                <w:p w14:paraId="5A0D9104" w14:textId="77777777" w:rsidR="002867D3" w:rsidRPr="00896480" w:rsidRDefault="002867D3" w:rsidP="00E90BA9">
                  <w:pPr>
                    <w:spacing w:after="0"/>
                    <w:ind w:firstLine="708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 xml:space="preserve"> </w:t>
                  </w:r>
                  <w:r w:rsidRPr="00896480">
                    <w:rPr>
                      <w:rFonts w:cstheme="minorHAnsi"/>
                    </w:rPr>
                    <w:tab/>
                  </w:r>
                </w:p>
                <w:p w14:paraId="558122C4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61F961D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14CEB95E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59AA1507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6CF58B20" w14:textId="77777777" w:rsidR="002867D3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  <w:p w14:paraId="22E745CF" w14:textId="77777777" w:rsidR="002867D3" w:rsidRPr="00030489" w:rsidRDefault="002867D3" w:rsidP="002C72DC">
                  <w:pPr>
                    <w:spacing w:after="0"/>
                    <w:ind w:left="708" w:firstLine="708"/>
                    <w:rPr>
                      <w:rFonts w:cstheme="minorHAnsi"/>
                    </w:rPr>
                  </w:pPr>
                </w:p>
              </w:txbxContent>
            </v:textbox>
            <w10:wrap type="square"/>
          </v:shape>
        </w:pict>
      </w:r>
    </w:p>
    <w:p w14:paraId="10C417A3" w14:textId="77777777" w:rsidR="00C654E5" w:rsidRPr="00C654E5" w:rsidRDefault="00C654E5" w:rsidP="00C654E5"/>
    <w:p w14:paraId="4DCB8548" w14:textId="77777777" w:rsidR="00C654E5" w:rsidRPr="00C654E5" w:rsidRDefault="00C654E5" w:rsidP="00C654E5"/>
    <w:p w14:paraId="13C4F66C" w14:textId="77777777" w:rsidR="00C654E5" w:rsidRDefault="00C654E5" w:rsidP="00C654E5"/>
    <w:p w14:paraId="062E49DB" w14:textId="77777777" w:rsidR="00EE058E" w:rsidRDefault="00EE058E" w:rsidP="00C654E5">
      <w:pPr>
        <w:jc w:val="center"/>
      </w:pPr>
    </w:p>
    <w:p w14:paraId="38D40803" w14:textId="77777777" w:rsidR="00C654E5" w:rsidRDefault="00C654E5" w:rsidP="00C654E5">
      <w:pPr>
        <w:jc w:val="center"/>
      </w:pPr>
    </w:p>
    <w:p w14:paraId="3944306F" w14:textId="77777777" w:rsidR="00C654E5" w:rsidRDefault="00C654E5" w:rsidP="00C654E5">
      <w:pPr>
        <w:jc w:val="center"/>
      </w:pPr>
    </w:p>
    <w:p w14:paraId="0802E7E5" w14:textId="77777777" w:rsidR="00C654E5" w:rsidRDefault="00C654E5" w:rsidP="00C654E5">
      <w:pPr>
        <w:jc w:val="center"/>
      </w:pPr>
    </w:p>
    <w:p w14:paraId="7287004C" w14:textId="77777777" w:rsidR="00C654E5" w:rsidRDefault="00C654E5" w:rsidP="00C654E5">
      <w:pPr>
        <w:jc w:val="center"/>
      </w:pPr>
    </w:p>
    <w:p w14:paraId="40236815" w14:textId="77777777" w:rsidR="00C654E5" w:rsidRDefault="00C654E5" w:rsidP="00C654E5">
      <w:pPr>
        <w:jc w:val="center"/>
      </w:pPr>
    </w:p>
    <w:p w14:paraId="295CCCDD" w14:textId="41F43426" w:rsidR="00C654E5" w:rsidRDefault="00C654E5" w:rsidP="00C654E5">
      <w:pPr>
        <w:jc w:val="center"/>
      </w:pPr>
    </w:p>
    <w:p w14:paraId="682C0EF4" w14:textId="77777777" w:rsidR="00E90BA9" w:rsidRPr="00896480" w:rsidRDefault="00E90BA9" w:rsidP="00E90BA9">
      <w:pPr>
        <w:spacing w:after="0"/>
        <w:rPr>
          <w:b/>
        </w:rPr>
      </w:pPr>
    </w:p>
    <w:p w14:paraId="7D468A38" w14:textId="7B426844" w:rsidR="00E90BA9" w:rsidRPr="00C654E5" w:rsidRDefault="00E90BA9" w:rsidP="00E90BA9"/>
    <w:p w14:paraId="16316F8C" w14:textId="4770545C" w:rsidR="00E90BA9" w:rsidRPr="00C654E5" w:rsidRDefault="00E90BA9" w:rsidP="00E90BA9"/>
    <w:p w14:paraId="0191023D" w14:textId="77777777" w:rsidR="00E90BA9" w:rsidRDefault="00E90BA9" w:rsidP="00E90BA9"/>
    <w:p w14:paraId="330F905D" w14:textId="0ADEBE31" w:rsidR="00E90BA9" w:rsidRDefault="00E90BA9" w:rsidP="00E90BA9">
      <w:pPr>
        <w:jc w:val="center"/>
      </w:pPr>
    </w:p>
    <w:p w14:paraId="77220E15" w14:textId="2B93A700" w:rsidR="00E11ECB" w:rsidRDefault="00E11ECB" w:rsidP="00E90BA9">
      <w:pPr>
        <w:jc w:val="center"/>
      </w:pPr>
    </w:p>
    <w:p w14:paraId="70834036" w14:textId="77777777" w:rsidR="00E11ECB" w:rsidRDefault="00E11ECB" w:rsidP="00E90BA9">
      <w:pPr>
        <w:jc w:val="center"/>
      </w:pPr>
    </w:p>
    <w:p w14:paraId="76435485" w14:textId="77777777" w:rsidR="00E11ECB" w:rsidRDefault="00E11ECB" w:rsidP="00E90BA9">
      <w:pPr>
        <w:jc w:val="center"/>
      </w:pPr>
    </w:p>
    <w:p w14:paraId="100E6ABB" w14:textId="77777777" w:rsidR="00E11ECB" w:rsidRDefault="00E11ECB" w:rsidP="00E90BA9">
      <w:pPr>
        <w:jc w:val="center"/>
      </w:pPr>
    </w:p>
    <w:p w14:paraId="14213784" w14:textId="77777777" w:rsidR="00E11ECB" w:rsidRDefault="00E11ECB" w:rsidP="00E90BA9">
      <w:pPr>
        <w:jc w:val="center"/>
      </w:pPr>
    </w:p>
    <w:p w14:paraId="595B838A" w14:textId="77777777" w:rsidR="00E11ECB" w:rsidRDefault="00E11ECB" w:rsidP="00E90BA9">
      <w:pPr>
        <w:jc w:val="center"/>
      </w:pPr>
    </w:p>
    <w:p w14:paraId="26D23501" w14:textId="77777777" w:rsidR="00E11ECB" w:rsidRDefault="00E11ECB" w:rsidP="00E90BA9">
      <w:pPr>
        <w:jc w:val="center"/>
      </w:pPr>
    </w:p>
    <w:p w14:paraId="6948221B" w14:textId="77777777" w:rsidR="00E11ECB" w:rsidRDefault="00E11ECB" w:rsidP="00E90BA9">
      <w:pPr>
        <w:jc w:val="center"/>
      </w:pPr>
    </w:p>
    <w:p w14:paraId="0F514F3C" w14:textId="77777777" w:rsidR="00E11ECB" w:rsidRDefault="00E11ECB" w:rsidP="00E90BA9">
      <w:pPr>
        <w:jc w:val="center"/>
      </w:pPr>
    </w:p>
    <w:p w14:paraId="3D597A14" w14:textId="77777777" w:rsidR="00E11ECB" w:rsidRDefault="00E11ECB" w:rsidP="00E90BA9">
      <w:pPr>
        <w:jc w:val="center"/>
      </w:pPr>
    </w:p>
    <w:sectPr w:rsidR="00E11ECB" w:rsidSect="002A2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0A5C2B"/>
    <w:multiLevelType w:val="hybridMultilevel"/>
    <w:tmpl w:val="7D70B71A"/>
    <w:lvl w:ilvl="0" w:tplc="E174E04C">
      <w:start w:val="4"/>
      <w:numFmt w:val="bullet"/>
      <w:lvlText w:val="-"/>
      <w:lvlJc w:val="left"/>
      <w:pPr>
        <w:ind w:left="3198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8" w:hanging="360"/>
      </w:pPr>
      <w:rPr>
        <w:rFonts w:ascii="Wingdings" w:hAnsi="Wingdings" w:hint="default"/>
      </w:rPr>
    </w:lvl>
  </w:abstractNum>
  <w:abstractNum w:abstractNumId="1" w15:restartNumberingAfterBreak="0">
    <w:nsid w:val="63CF3815"/>
    <w:multiLevelType w:val="hybridMultilevel"/>
    <w:tmpl w:val="4C14F15C"/>
    <w:lvl w:ilvl="0" w:tplc="CCC08DE6">
      <w:start w:val="4"/>
      <w:numFmt w:val="bullet"/>
      <w:lvlText w:val="-"/>
      <w:lvlJc w:val="left"/>
      <w:pPr>
        <w:ind w:left="3195" w:hanging="360"/>
      </w:pPr>
      <w:rPr>
        <w:rFonts w:ascii="Calibri" w:eastAsiaTheme="minorHAnsi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 w16cid:durableId="543249451">
    <w:abstractNumId w:val="0"/>
  </w:num>
  <w:num w:numId="2" w16cid:durableId="1480881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058E"/>
    <w:rsid w:val="00030489"/>
    <w:rsid w:val="000332AD"/>
    <w:rsid w:val="00044C3B"/>
    <w:rsid w:val="0005327A"/>
    <w:rsid w:val="00064CAC"/>
    <w:rsid w:val="000D2AF6"/>
    <w:rsid w:val="00120AE4"/>
    <w:rsid w:val="0015246A"/>
    <w:rsid w:val="0018344D"/>
    <w:rsid w:val="001A2F04"/>
    <w:rsid w:val="001A3102"/>
    <w:rsid w:val="001B6A45"/>
    <w:rsid w:val="001C1A03"/>
    <w:rsid w:val="00202923"/>
    <w:rsid w:val="002513D6"/>
    <w:rsid w:val="002515EE"/>
    <w:rsid w:val="00264424"/>
    <w:rsid w:val="002867D3"/>
    <w:rsid w:val="002A2D82"/>
    <w:rsid w:val="002C72DC"/>
    <w:rsid w:val="002F1873"/>
    <w:rsid w:val="003E3935"/>
    <w:rsid w:val="004050FC"/>
    <w:rsid w:val="00426126"/>
    <w:rsid w:val="00492DFE"/>
    <w:rsid w:val="004B3F5A"/>
    <w:rsid w:val="004D78BE"/>
    <w:rsid w:val="004E4424"/>
    <w:rsid w:val="0050577B"/>
    <w:rsid w:val="005360D3"/>
    <w:rsid w:val="005753D7"/>
    <w:rsid w:val="005912CA"/>
    <w:rsid w:val="005E0471"/>
    <w:rsid w:val="00674AAD"/>
    <w:rsid w:val="006A0D3A"/>
    <w:rsid w:val="006B5A11"/>
    <w:rsid w:val="006B7934"/>
    <w:rsid w:val="006C705B"/>
    <w:rsid w:val="007319C9"/>
    <w:rsid w:val="00763EF9"/>
    <w:rsid w:val="0077628C"/>
    <w:rsid w:val="00794BFD"/>
    <w:rsid w:val="007A55CD"/>
    <w:rsid w:val="007B0FAF"/>
    <w:rsid w:val="007B35EA"/>
    <w:rsid w:val="007F6327"/>
    <w:rsid w:val="00812EC0"/>
    <w:rsid w:val="00896480"/>
    <w:rsid w:val="00897408"/>
    <w:rsid w:val="008C07DD"/>
    <w:rsid w:val="00904B06"/>
    <w:rsid w:val="00921E92"/>
    <w:rsid w:val="009351B9"/>
    <w:rsid w:val="009675F7"/>
    <w:rsid w:val="00990807"/>
    <w:rsid w:val="009A0B94"/>
    <w:rsid w:val="009A4758"/>
    <w:rsid w:val="009B30D1"/>
    <w:rsid w:val="009C0D42"/>
    <w:rsid w:val="009D266E"/>
    <w:rsid w:val="00A270D8"/>
    <w:rsid w:val="00A356C5"/>
    <w:rsid w:val="00A534CB"/>
    <w:rsid w:val="00A72C0F"/>
    <w:rsid w:val="00B37217"/>
    <w:rsid w:val="00BA7E8D"/>
    <w:rsid w:val="00BC0A15"/>
    <w:rsid w:val="00BC1991"/>
    <w:rsid w:val="00C34494"/>
    <w:rsid w:val="00C654E5"/>
    <w:rsid w:val="00C948C1"/>
    <w:rsid w:val="00C95E93"/>
    <w:rsid w:val="00CB6D7D"/>
    <w:rsid w:val="00CE5042"/>
    <w:rsid w:val="00D03244"/>
    <w:rsid w:val="00D074D4"/>
    <w:rsid w:val="00D26D39"/>
    <w:rsid w:val="00D71203"/>
    <w:rsid w:val="00DF1ED4"/>
    <w:rsid w:val="00DF7D21"/>
    <w:rsid w:val="00E11ECB"/>
    <w:rsid w:val="00E5421E"/>
    <w:rsid w:val="00E83B87"/>
    <w:rsid w:val="00E90BA9"/>
    <w:rsid w:val="00EA437D"/>
    <w:rsid w:val="00EE058E"/>
    <w:rsid w:val="00EE1B05"/>
    <w:rsid w:val="00EE7F90"/>
    <w:rsid w:val="00F273B4"/>
    <w:rsid w:val="00F63C5C"/>
    <w:rsid w:val="00F7729B"/>
    <w:rsid w:val="00F951D2"/>
    <w:rsid w:val="00FC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5C8819"/>
  <w15:docId w15:val="{B879DB9A-A007-42C7-82B3-5E2BA0A7C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A2D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4E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712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R-Projekt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Krejčí</dc:creator>
  <cp:lastModifiedBy>Info2</cp:lastModifiedBy>
  <cp:revision>28</cp:revision>
  <cp:lastPrinted>2024-09-24T12:31:00Z</cp:lastPrinted>
  <dcterms:created xsi:type="dcterms:W3CDTF">2016-12-21T10:04:00Z</dcterms:created>
  <dcterms:modified xsi:type="dcterms:W3CDTF">2024-09-24T12:41:00Z</dcterms:modified>
</cp:coreProperties>
</file>